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999" w:rsidRDefault="00B83999" w:rsidP="00B83999">
      <w:pPr>
        <w:jc w:val="center"/>
        <w:rPr>
          <w:rFonts w:ascii="Arial" w:hAnsi="Arial" w:cs="Arial"/>
          <w:color w:val="525C66"/>
          <w:sz w:val="26"/>
          <w:szCs w:val="26"/>
          <w:shd w:val="clear" w:color="auto" w:fill="F4F4F4"/>
        </w:rPr>
      </w:pPr>
      <w:r>
        <w:rPr>
          <w:rFonts w:ascii="Arial" w:hAnsi="Arial" w:cs="Arial"/>
          <w:color w:val="525C66"/>
          <w:sz w:val="26"/>
          <w:szCs w:val="26"/>
          <w:shd w:val="clear" w:color="auto" w:fill="F4F4F4"/>
        </w:rPr>
        <w:t>Практическое задание 1</w:t>
      </w:r>
    </w:p>
    <w:p w:rsidR="009B58D2" w:rsidRDefault="00E62596" w:rsidP="009B58D2">
      <w:pPr>
        <w:rPr>
          <w:rFonts w:ascii="Arial" w:hAnsi="Arial" w:cs="Arial"/>
          <w:color w:val="525C66"/>
          <w:sz w:val="26"/>
          <w:szCs w:val="26"/>
          <w:shd w:val="clear" w:color="auto" w:fill="F4F4F4"/>
        </w:rPr>
      </w:pPr>
      <w:bookmarkStart w:id="0" w:name="_GoBack"/>
      <w:bookmarkEnd w:id="0"/>
      <w:r>
        <w:rPr>
          <w:rFonts w:ascii="Arial" w:hAnsi="Arial" w:cs="Arial"/>
          <w:color w:val="525C66"/>
          <w:sz w:val="26"/>
          <w:szCs w:val="26"/>
          <w:shd w:val="clear" w:color="auto" w:fill="F4F4F4"/>
        </w:rPr>
        <w:t>Напишите эссе по теме «Проблемы гуманизма в современной философии»</w:t>
      </w:r>
    </w:p>
    <w:p w:rsidR="00E62596" w:rsidRPr="00E62596" w:rsidRDefault="00E62596" w:rsidP="00E62596">
      <w:pPr>
        <w:shd w:val="clear" w:color="auto" w:fill="FFFFFF"/>
        <w:spacing w:after="150" w:line="383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E62596">
        <w:rPr>
          <w:rFonts w:ascii="Roboto" w:eastAsia="Times New Roman" w:hAnsi="Roboto" w:cs="Arial"/>
          <w:color w:val="333333"/>
          <w:sz w:val="26"/>
          <w:szCs w:val="26"/>
          <w:lang w:eastAsia="ru-RU"/>
        </w:rPr>
        <w:t>Объем эссе – не менее 2 страниц, но не более 3 страниц.  Шрифт – 14, интервал полуторный, выравнивание по ширине страницы. Титульный лист оформляется согласно Приложению 1.</w:t>
      </w:r>
    </w:p>
    <w:p w:rsidR="00E62596" w:rsidRPr="00E62596" w:rsidRDefault="00E62596" w:rsidP="00E62596">
      <w:pPr>
        <w:shd w:val="clear" w:color="auto" w:fill="FFFFFF"/>
        <w:spacing w:after="150" w:line="383" w:lineRule="atLeast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E6259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Работа над эссе предполагает ответы в письменной форме на следующие вопросы:</w:t>
      </w:r>
    </w:p>
    <w:p w:rsidR="00E62596" w:rsidRPr="00E62596" w:rsidRDefault="00E62596" w:rsidP="00E625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</w:pPr>
      <w:r w:rsidRPr="00E62596"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  <w:t>Что означает термин «гуманизм»? В какой исторический период он получил распространение?</w:t>
      </w:r>
    </w:p>
    <w:p w:rsidR="00E62596" w:rsidRPr="00E62596" w:rsidRDefault="00E62596" w:rsidP="00E625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</w:pPr>
      <w:r w:rsidRPr="00E62596"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  <w:t>Как изменились ценности гуманизма под влиянием распространения атеизма?</w:t>
      </w:r>
    </w:p>
    <w:p w:rsidR="00E62596" w:rsidRPr="00E62596" w:rsidRDefault="00E62596" w:rsidP="00E625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</w:pPr>
      <w:r w:rsidRPr="00E62596"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  <w:t>Какие изменения произошли в </w:t>
      </w:r>
      <w:r w:rsidRPr="00E62596">
        <w:rPr>
          <w:rFonts w:ascii="Roboto" w:eastAsia="Times New Roman" w:hAnsi="Roboto" w:cs="Times New Roman"/>
          <w:color w:val="525C66"/>
          <w:sz w:val="26"/>
          <w:szCs w:val="26"/>
          <w:lang w:val="en-US" w:eastAsia="ru-RU"/>
        </w:rPr>
        <w:t>XX </w:t>
      </w:r>
      <w:r w:rsidRPr="00E62596"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  <w:t>веке в представлениях о структуре психики человека?</w:t>
      </w:r>
    </w:p>
    <w:p w:rsidR="00E62596" w:rsidRPr="00E62596" w:rsidRDefault="00E62596" w:rsidP="00E625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</w:pPr>
      <w:r w:rsidRPr="00E62596"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  <w:t>Какие виды научных знаний способствовали развитию современной антропологии как философского направления и отдельной науки?</w:t>
      </w:r>
    </w:p>
    <w:p w:rsidR="00E62596" w:rsidRPr="00E62596" w:rsidRDefault="00E62596" w:rsidP="00E625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</w:pPr>
      <w:r w:rsidRPr="00E62596"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  <w:t>Какое отражение антропологические проблемы нашли в современных учениях о бытии (экзистенциализм, философия жизни)?</w:t>
      </w:r>
    </w:p>
    <w:p w:rsidR="00E62596" w:rsidRPr="00E62596" w:rsidRDefault="00E62596" w:rsidP="00E625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600"/>
        <w:rPr>
          <w:rFonts w:ascii="Roboto" w:eastAsia="Times New Roman" w:hAnsi="Roboto" w:cs="Times New Roman"/>
          <w:color w:val="525C66"/>
          <w:sz w:val="26"/>
          <w:szCs w:val="26"/>
          <w:lang w:eastAsia="ru-RU"/>
        </w:rPr>
      </w:pPr>
      <w:r w:rsidRPr="00E62596">
        <w:rPr>
          <w:rFonts w:ascii="Roboto" w:eastAsia="Times New Roman" w:hAnsi="Roboto" w:cs="Times New Roman"/>
          <w:color w:val="525C66"/>
          <w:sz w:val="26"/>
          <w:szCs w:val="26"/>
          <w:shd w:val="clear" w:color="auto" w:fill="F5F5F5"/>
          <w:lang w:eastAsia="ru-RU"/>
        </w:rPr>
        <w:t xml:space="preserve">Каковы тенденции изменения человека в условиях современной цивилизации? Рекомендуем аргументировать ответ на основе одной из антропологических концепций Макса Шелера, Жан-Поля Сартра, Альбера Камю, Хосе </w:t>
      </w:r>
      <w:proofErr w:type="spellStart"/>
      <w:r w:rsidRPr="00E62596">
        <w:rPr>
          <w:rFonts w:ascii="Roboto" w:eastAsia="Times New Roman" w:hAnsi="Roboto" w:cs="Times New Roman"/>
          <w:color w:val="525C66"/>
          <w:sz w:val="26"/>
          <w:szCs w:val="26"/>
          <w:shd w:val="clear" w:color="auto" w:fill="F5F5F5"/>
          <w:lang w:eastAsia="ru-RU"/>
        </w:rPr>
        <w:t>Ортеги</w:t>
      </w:r>
      <w:proofErr w:type="spellEnd"/>
      <w:r w:rsidRPr="00E62596">
        <w:rPr>
          <w:rFonts w:ascii="Roboto" w:eastAsia="Times New Roman" w:hAnsi="Roboto" w:cs="Times New Roman"/>
          <w:color w:val="525C66"/>
          <w:sz w:val="26"/>
          <w:szCs w:val="26"/>
          <w:shd w:val="clear" w:color="auto" w:fill="F5F5F5"/>
          <w:lang w:eastAsia="ru-RU"/>
        </w:rPr>
        <w:t>-и-</w:t>
      </w:r>
      <w:proofErr w:type="spellStart"/>
      <w:r w:rsidRPr="00E62596">
        <w:rPr>
          <w:rFonts w:ascii="Roboto" w:eastAsia="Times New Roman" w:hAnsi="Roboto" w:cs="Times New Roman"/>
          <w:color w:val="525C66"/>
          <w:sz w:val="26"/>
          <w:szCs w:val="26"/>
          <w:shd w:val="clear" w:color="auto" w:fill="F5F5F5"/>
          <w:lang w:eastAsia="ru-RU"/>
        </w:rPr>
        <w:t>Гассета</w:t>
      </w:r>
      <w:proofErr w:type="spellEnd"/>
      <w:r w:rsidRPr="00E62596">
        <w:rPr>
          <w:rFonts w:ascii="Roboto" w:eastAsia="Times New Roman" w:hAnsi="Roboto" w:cs="Times New Roman"/>
          <w:color w:val="525C66"/>
          <w:sz w:val="26"/>
          <w:szCs w:val="26"/>
          <w:shd w:val="clear" w:color="auto" w:fill="F5F5F5"/>
          <w:lang w:eastAsia="ru-RU"/>
        </w:rPr>
        <w:t>, Мартина Хайдеггера и т. д.</w:t>
      </w:r>
    </w:p>
    <w:p w:rsidR="00E62596" w:rsidRDefault="00E62596" w:rsidP="00E62596">
      <w:r w:rsidRPr="00E62596">
        <w:rPr>
          <w:rFonts w:ascii="Roboto" w:eastAsia="Times New Roman" w:hAnsi="Roboto" w:cs="Times New Roman"/>
          <w:color w:val="525C66"/>
          <w:sz w:val="26"/>
          <w:szCs w:val="26"/>
          <w:shd w:val="clear" w:color="auto" w:fill="FFFFFF"/>
          <w:lang w:eastAsia="ru-RU"/>
        </w:rPr>
        <w:t>Краткий вывод. Сформулируйте собственную точку зрения на проблемы гуманизма.</w:t>
      </w:r>
    </w:p>
    <w:sectPr w:rsidR="00E62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A2B73"/>
    <w:multiLevelType w:val="multilevel"/>
    <w:tmpl w:val="22F8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CF2012"/>
    <w:multiLevelType w:val="multilevel"/>
    <w:tmpl w:val="1FB2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00DCA"/>
    <w:multiLevelType w:val="multilevel"/>
    <w:tmpl w:val="83EE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BC5A0D"/>
    <w:multiLevelType w:val="hybridMultilevel"/>
    <w:tmpl w:val="B540FAAC"/>
    <w:lvl w:ilvl="0" w:tplc="DF4AB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F9"/>
    <w:rsid w:val="000F164C"/>
    <w:rsid w:val="009224BB"/>
    <w:rsid w:val="009B58D2"/>
    <w:rsid w:val="00AC68F9"/>
    <w:rsid w:val="00B83999"/>
    <w:rsid w:val="00E6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44A6B-74C2-4865-BFAA-B4A979DF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B58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64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9B58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B58D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B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81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26896983">
              <w:marLeft w:val="0"/>
              <w:marRight w:val="0"/>
              <w:marTop w:val="0"/>
              <w:marBottom w:val="0"/>
              <w:divBdr>
                <w:top w:val="none" w:sz="0" w:space="1" w:color="DDDDDD"/>
                <w:left w:val="none" w:sz="0" w:space="6" w:color="DDDDDD"/>
                <w:bottom w:val="single" w:sz="6" w:space="1" w:color="DDDDDD"/>
                <w:right w:val="none" w:sz="0" w:space="6" w:color="DDDDDD"/>
              </w:divBdr>
            </w:div>
          </w:divsChild>
        </w:div>
      </w:divsChild>
    </w:div>
    <w:div w:id="1419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2019-06-17T09:51:00Z</dcterms:created>
  <dcterms:modified xsi:type="dcterms:W3CDTF">2019-06-17T10:24:00Z</dcterms:modified>
</cp:coreProperties>
</file>